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000000"/>
        </w:rPr>
      </w:pPr>
      <w:r w:rsidRPr="003B393B">
        <w:rPr>
          <w:b/>
          <w:color w:val="000000"/>
        </w:rPr>
        <w:t>1. Охрана здоровья обучающихся включает в себя: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2) организацию питания обучающихся;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 xml:space="preserve">3) определение оптимальной учебной, </w:t>
      </w:r>
      <w:proofErr w:type="spellStart"/>
      <w:r w:rsidRPr="003B393B">
        <w:rPr>
          <w:color w:val="000000"/>
        </w:rPr>
        <w:t>внеучебной</w:t>
      </w:r>
      <w:proofErr w:type="spellEnd"/>
      <w:r w:rsidRPr="003B393B">
        <w:rPr>
          <w:color w:val="000000"/>
        </w:rPr>
        <w:t xml:space="preserve"> нагрузки, режима учебных занятий и продолжительности каникул;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4) пропаганду и обучение навыкам здорового образа жизни, требованиям охраны труда;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6) прохождение обучающимися в соответствии с законодательством 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3B393B">
        <w:rPr>
          <w:color w:val="000000"/>
        </w:rPr>
        <w:t>прекурсоров</w:t>
      </w:r>
      <w:proofErr w:type="spellEnd"/>
      <w:r w:rsidRPr="003B393B">
        <w:rPr>
          <w:color w:val="000000"/>
        </w:rPr>
        <w:t xml:space="preserve"> и аналогов и других одурманивающих веществ;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8) обеспечение безопасности обучающихся во время пребывания в организации, осуществляющей образовательную деятельность;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10) проведение санитарно-противоэпидемических и профилактических мероприятий;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11) обучение педагогических работников навыкам оказания первой помощи.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2. Организация охраны здоровья обучающихся (за исключением оказания первичной медико-санитарной помощи, прохождения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 xml:space="preserve">3. Организация оказания первичной медико-санитарной помощи обучающимся осуществляется органами исполнительной власти в сфере здравоохранения. Первичная медико-санитарная помощь оказывается обучающимся медицинскими организациями, а также образовательными организациями, осуществляющими медицинскую деятельность в порядке, установленном законодательством в сфере охраны здоровья. Оказание первичной медико-санитарной помощи обучающимся в образовательных организациях, реализующих основные общеобразовательные программы, образовательные программы среднего профессионального образования, программы </w:t>
      </w:r>
      <w:proofErr w:type="spellStart"/>
      <w:r w:rsidRPr="003B393B">
        <w:rPr>
          <w:color w:val="000000"/>
        </w:rPr>
        <w:t>бакалавриата</w:t>
      </w:r>
      <w:proofErr w:type="spellEnd"/>
      <w:r w:rsidRPr="003B393B">
        <w:rPr>
          <w:color w:val="000000"/>
        </w:rPr>
        <w:t xml:space="preserve">, программы </w:t>
      </w:r>
      <w:proofErr w:type="spellStart"/>
      <w:r w:rsidRPr="003B393B">
        <w:rPr>
          <w:color w:val="000000"/>
        </w:rPr>
        <w:t>специалитета</w:t>
      </w:r>
      <w:proofErr w:type="spellEnd"/>
      <w:r w:rsidRPr="003B393B">
        <w:rPr>
          <w:color w:val="000000"/>
        </w:rPr>
        <w:t xml:space="preserve">, программы магистратуры, дополнительные </w:t>
      </w:r>
      <w:proofErr w:type="spellStart"/>
      <w:r w:rsidRPr="003B393B">
        <w:rPr>
          <w:color w:val="000000"/>
        </w:rPr>
        <w:t>предпрофессиональные</w:t>
      </w:r>
      <w:proofErr w:type="spellEnd"/>
      <w:r w:rsidRPr="003B393B">
        <w:rPr>
          <w:color w:val="000000"/>
        </w:rPr>
        <w:t xml:space="preserve"> образовательные программы в области физической культуры и спорта и дополнительные </w:t>
      </w:r>
      <w:proofErr w:type="spellStart"/>
      <w:r w:rsidRPr="003B393B">
        <w:rPr>
          <w:color w:val="000000"/>
        </w:rPr>
        <w:t>предпрофессиональные</w:t>
      </w:r>
      <w:proofErr w:type="spellEnd"/>
      <w:r w:rsidRPr="003B393B">
        <w:rPr>
          <w:color w:val="000000"/>
        </w:rPr>
        <w:t xml:space="preserve"> образовательные программы в области искусств, осуществляется в образовательной организации либо в случаях, установленных органами государственной власти субъектов Российской Федерации, в медицинской организации. При оказании первичной медико-санитарной помощи обучающимся в образовательной организации эта образовательная организация обязана предоставить безвозмездно медицинской </w:t>
      </w:r>
      <w:r w:rsidRPr="003B393B">
        <w:rPr>
          <w:color w:val="000000"/>
        </w:rPr>
        <w:lastRenderedPageBreak/>
        <w:t>организации помещение, соответствующее условиям и требованиям для оказания указанной помощи.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1) наблюдение за состоянием здоровья обучающихся;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3) соблюдение государственных санитарно-эпидемиологических правил и нормативов;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для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6.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F31859" w:rsidRPr="003B393B" w:rsidRDefault="00F31859" w:rsidP="003B39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1859" w:rsidRPr="003B393B" w:rsidSect="003B393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3B393B"/>
    <w:rsid w:val="003B393B"/>
    <w:rsid w:val="00852F89"/>
    <w:rsid w:val="00A77B94"/>
    <w:rsid w:val="00F3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4254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Zahraullah Shapieva</cp:lastModifiedBy>
  <cp:revision>2</cp:revision>
  <dcterms:created xsi:type="dcterms:W3CDTF">2018-05-07T18:49:00Z</dcterms:created>
  <dcterms:modified xsi:type="dcterms:W3CDTF">2018-05-07T18:49:00Z</dcterms:modified>
</cp:coreProperties>
</file>